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595" w14:textId="77777777" w:rsidR="00DD60CF" w:rsidRDefault="00DD60CF" w:rsidP="00677900">
      <w:pPr>
        <w:pStyle w:val="NormalWeb"/>
        <w:shd w:val="clear" w:color="auto" w:fill="FFFFFF"/>
        <w:rPr>
          <w:rFonts w:ascii="Arial" w:hAnsi="Arial" w:cs="Arial"/>
          <w:noProof/>
          <w:color w:val="2A3640"/>
          <w:sz w:val="27"/>
          <w:szCs w:val="27"/>
        </w:rPr>
      </w:pPr>
    </w:p>
    <w:p w14:paraId="2EA714FB" w14:textId="77777777" w:rsidR="00DD60CF" w:rsidRDefault="00677900" w:rsidP="00677900">
      <w:pPr>
        <w:pStyle w:val="NormalWeb"/>
        <w:shd w:val="clear" w:color="auto" w:fill="FFFFFF"/>
        <w:rPr>
          <w:b/>
          <w:bCs/>
          <w:color w:val="2A3640"/>
        </w:rPr>
      </w:pPr>
      <w:r>
        <w:rPr>
          <w:rFonts w:ascii="Arial" w:hAnsi="Arial" w:cs="Arial"/>
          <w:noProof/>
          <w:color w:val="2A3640"/>
          <w:sz w:val="27"/>
          <w:szCs w:val="27"/>
        </w:rPr>
        <w:drawing>
          <wp:inline distT="0" distB="0" distL="0" distR="0" wp14:anchorId="61356A5A" wp14:editId="1805D98D">
            <wp:extent cx="5806440" cy="1485900"/>
            <wp:effectExtent l="0" t="0" r="3810" b="0"/>
            <wp:docPr id="1575763561" name="Billede 1" descr="Et billede, der indeholder silhuet, sort-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63561" name="Billede 1" descr="Et billede, der indeholder silhuet, sort-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3113" w14:textId="77777777" w:rsidR="009D22F2" w:rsidRDefault="009D22F2" w:rsidP="00677900">
      <w:pPr>
        <w:pStyle w:val="NormalWeb"/>
        <w:shd w:val="clear" w:color="auto" w:fill="FFFFFF"/>
        <w:rPr>
          <w:b/>
          <w:bCs/>
          <w:color w:val="2A3640"/>
        </w:rPr>
      </w:pPr>
    </w:p>
    <w:p w14:paraId="593DE100" w14:textId="3377A56E" w:rsidR="00677900" w:rsidRPr="00677900" w:rsidRDefault="00677900" w:rsidP="00677900">
      <w:pPr>
        <w:pStyle w:val="NormalWeb"/>
        <w:shd w:val="clear" w:color="auto" w:fill="FFFFFF"/>
        <w:rPr>
          <w:color w:val="2A3640"/>
        </w:rPr>
      </w:pPr>
      <w:r w:rsidRPr="00677900">
        <w:rPr>
          <w:b/>
          <w:bCs/>
          <w:color w:val="2A3640"/>
        </w:rPr>
        <w:t>Københavns Seniorlægers historie</w:t>
      </w:r>
    </w:p>
    <w:p w14:paraId="35EDA2D4" w14:textId="77777777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>I 1998 blev Seniorlægegruppen i Københavns Lægeforening og Lægekredsforeningen for Københavns Amt grundlagt på initiativ af Birgit Albrectsen og Jytte Udsen efter forbillede fra Vejle Amts Lægekredsforening. Interessen blandt medlemmerne var stor, og i forbindelse med et medlemsmøde blev der afholdt stiftende generalforsamling den 9. september 1998 på Esrum kloster. Vedtægterne blev vedtaget og en bestyrelse valgt. Bestyrelsen bestod af: Birgit Albrectsen, Kirsten Andersen, Jytte Udsen, Knud Alling-Møller, Nils Nørskov Andersen og Johannes Mosbech.</w:t>
      </w:r>
    </w:p>
    <w:p w14:paraId="788C7315" w14:textId="77777777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>I forbindelse med strukturændringerne i Lægeforeningen 2007-2008 blev ”Hovedstadsregionens Lægekredsforening” dannet, som siden 2009 blev til ”Lægeforeningen Hovedstaden”. </w:t>
      </w:r>
    </w:p>
    <w:p w14:paraId="3F27E530" w14:textId="77777777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>For at bevare seniorlægegruppens primært lokale formål blev en seniorlægegruppe særligt for Storkøbenhavn dannet, og navnet blev derfor ændret til Seniorlægegruppen i Storkøbenhavn.</w:t>
      </w:r>
    </w:p>
    <w:p w14:paraId="78904650" w14:textId="77777777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>Efter nedlæggelsen af de tidligere amter blev dette lokalgeografiske navn unødvendigt, og ved en generalforsamling i december 2013 vedtoges det nye, enklere navn: Københavns Seniorlæger. Bestyrelsesmøder Bestyrelsen afholder ca. 5-6 møder om året, hvor man planlægger medlemsmøderne og drøfter aktuelle emner vedrørende seniorlægegruppen. Bestyrelsen deltager desuden i årlige fællesmøder med de andre sjællandske seniorlægebestyrelser og evt. repræsentanter fra SkåneSÄL.</w:t>
      </w:r>
    </w:p>
    <w:p w14:paraId="0FA89E0E" w14:textId="77777777" w:rsidR="009D22F2" w:rsidRDefault="009D22F2" w:rsidP="009D22F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eastAsiaTheme="majorEastAsia"/>
          <w:color w:val="2A3640"/>
        </w:rPr>
      </w:pPr>
    </w:p>
    <w:p w14:paraId="4E21D579" w14:textId="77777777" w:rsidR="009D22F2" w:rsidRDefault="009D22F2" w:rsidP="009D22F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eastAsiaTheme="majorEastAsia"/>
          <w:color w:val="2A3640"/>
        </w:rPr>
      </w:pPr>
    </w:p>
    <w:p w14:paraId="4C4EF1FB" w14:textId="77777777" w:rsidR="009D22F2" w:rsidRDefault="009D22F2" w:rsidP="009D22F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eastAsiaTheme="majorEastAsia"/>
          <w:color w:val="2A3640"/>
        </w:rPr>
      </w:pPr>
    </w:p>
    <w:p w14:paraId="51E67022" w14:textId="03075B87" w:rsidR="00677900" w:rsidRPr="00677900" w:rsidRDefault="00677900" w:rsidP="009D22F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A3640"/>
        </w:rPr>
      </w:pPr>
      <w:r w:rsidRPr="00677900">
        <w:rPr>
          <w:rStyle w:val="Strk"/>
          <w:rFonts w:eastAsiaTheme="majorEastAsia"/>
          <w:color w:val="2A3640"/>
        </w:rPr>
        <w:lastRenderedPageBreak/>
        <w:t>Medlemsmøder</w:t>
      </w:r>
    </w:p>
    <w:p w14:paraId="1068B8F9" w14:textId="77777777" w:rsidR="00677900" w:rsidRPr="00677900" w:rsidRDefault="00677900" w:rsidP="009D22F2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>Der afholdes 3-4 medlemsmøder om året. Ved disse møder tilstræber vi, at indholdet bliver fagligt og/eller kulturelt med mulighed for kollegialt samvær. Ledsagere er altid velkomne.</w:t>
      </w:r>
    </w:p>
    <w:p w14:paraId="1C8CDC29" w14:textId="464E20CC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rStyle w:val="Strk"/>
          <w:rFonts w:eastAsiaTheme="majorEastAsia"/>
          <w:color w:val="2A3640"/>
        </w:rPr>
        <w:t>Den nuværende bestyrelse </w:t>
      </w:r>
    </w:p>
    <w:p w14:paraId="62E6D11B" w14:textId="5F2C7409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 xml:space="preserve">Formand Hanne Thorsen (valgt 2013), næstformand Christine Felding (valgt 2022), Merete Jørgensen (valgt 2022), Christel Schaldemose (valgt 2022), </w:t>
      </w:r>
      <w:r w:rsidRPr="00677900">
        <w:rPr>
          <w:color w:val="2A3640"/>
        </w:rPr>
        <w:t>Søren</w:t>
      </w:r>
      <w:r w:rsidRPr="00677900">
        <w:rPr>
          <w:color w:val="2A3640"/>
        </w:rPr>
        <w:t xml:space="preserve"> Kjærem-Nielsen (valgt 2023) og Christian Gelf-Larsen (valgt 2023) og Allan Horn (valgt 2024)</w:t>
      </w:r>
    </w:p>
    <w:p w14:paraId="4BF0EC33" w14:textId="77777777" w:rsidR="00677900" w:rsidRPr="009D22F2" w:rsidRDefault="00677900" w:rsidP="00DD60CF">
      <w:pPr>
        <w:pStyle w:val="NormalWeb"/>
        <w:shd w:val="clear" w:color="auto" w:fill="FFFFFF"/>
        <w:spacing w:line="360" w:lineRule="auto"/>
        <w:rPr>
          <w:b/>
          <w:bCs/>
          <w:color w:val="2A3640"/>
        </w:rPr>
      </w:pPr>
      <w:r w:rsidRPr="009D22F2">
        <w:rPr>
          <w:rStyle w:val="Strk"/>
          <w:rFonts w:eastAsiaTheme="majorEastAsia"/>
          <w:color w:val="2A3640"/>
        </w:rPr>
        <w:t>Kontingent</w:t>
      </w:r>
      <w:r w:rsidRPr="009D22F2">
        <w:rPr>
          <w:b/>
          <w:bCs/>
          <w:color w:val="2A3640"/>
        </w:rPr>
        <w:t> </w:t>
      </w:r>
    </w:p>
    <w:p w14:paraId="74A22FE0" w14:textId="77777777" w:rsidR="00677900" w:rsidRPr="00677900" w:rsidRDefault="00677900" w:rsidP="009D22F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A3640"/>
        </w:rPr>
      </w:pPr>
      <w:r w:rsidRPr="009D22F2">
        <w:rPr>
          <w:b/>
          <w:bCs/>
          <w:color w:val="2A3640"/>
        </w:rPr>
        <w:t>Kontingentet</w:t>
      </w:r>
      <w:r w:rsidRPr="00677900">
        <w:rPr>
          <w:color w:val="2A3640"/>
        </w:rPr>
        <w:t xml:space="preserve"> vedtages på generalforsamlingen og udgør fra og med 2018: 150 kr. årligt.</w:t>
      </w:r>
    </w:p>
    <w:p w14:paraId="0D138BEE" w14:textId="77777777" w:rsidR="00677900" w:rsidRDefault="00677900" w:rsidP="009D22F2">
      <w:pPr>
        <w:pStyle w:val="NormalWeb"/>
        <w:shd w:val="clear" w:color="auto" w:fill="FFFFFF"/>
        <w:spacing w:after="0" w:afterAutospacing="0" w:line="480" w:lineRule="auto"/>
        <w:rPr>
          <w:color w:val="2A3640"/>
        </w:rPr>
      </w:pPr>
      <w:r w:rsidRPr="009D22F2">
        <w:rPr>
          <w:b/>
          <w:bCs/>
          <w:color w:val="2A3640"/>
        </w:rPr>
        <w:t>Medlemsmøderne</w:t>
      </w:r>
      <w:r w:rsidRPr="00677900">
        <w:rPr>
          <w:color w:val="2A3640"/>
        </w:rPr>
        <w:t xml:space="preserve"> betales ved deltagelse. </w:t>
      </w:r>
    </w:p>
    <w:p w14:paraId="142C7C49" w14:textId="77777777" w:rsidR="00677900" w:rsidRDefault="00677900" w:rsidP="009D22F2">
      <w:pPr>
        <w:spacing w:line="480" w:lineRule="auto"/>
      </w:pPr>
      <w:r w:rsidRPr="009D22F2">
        <w:rPr>
          <w:rFonts w:ascii="Times New Roman" w:hAnsi="Times New Roman" w:cs="Times New Roman"/>
          <w:b/>
          <w:bCs/>
          <w:color w:val="2A3640"/>
          <w:sz w:val="24"/>
          <w:szCs w:val="24"/>
        </w:rPr>
        <w:t>Indmeldelse</w:t>
      </w:r>
      <w:r w:rsidRPr="00677900">
        <w:rPr>
          <w:rFonts w:ascii="Times New Roman" w:hAnsi="Times New Roman" w:cs="Times New Roman"/>
          <w:color w:val="2A3640"/>
          <w:sz w:val="24"/>
          <w:szCs w:val="24"/>
        </w:rPr>
        <w:t xml:space="preserve"> via hjemmesiden </w:t>
      </w:r>
      <w:hyperlink r:id="rId5" w:history="1">
        <w:r>
          <w:rPr>
            <w:rStyle w:val="Hyperlink"/>
          </w:rPr>
          <w:t>Københavns Seniorlæger (kobenhavns-seniorlaeger.dk)</w:t>
        </w:r>
      </w:hyperlink>
      <w:r w:rsidRPr="004C5B59">
        <w:t xml:space="preserve"> </w:t>
      </w:r>
    </w:p>
    <w:p w14:paraId="10B5B2CB" w14:textId="3AA78AA4" w:rsidR="00677900" w:rsidRPr="00677900" w:rsidRDefault="009D22F2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>
        <w:rPr>
          <w:color w:val="2A3640"/>
        </w:rPr>
        <w:t>F</w:t>
      </w:r>
      <w:r w:rsidR="00677900" w:rsidRPr="00677900">
        <w:rPr>
          <w:color w:val="2A3640"/>
        </w:rPr>
        <w:t>ormand Hanne Thorsen, tlf. 21 40 38 11 eller på mail hath@sund.ku.dk</w:t>
      </w:r>
    </w:p>
    <w:p w14:paraId="2598D390" w14:textId="77777777" w:rsidR="00677900" w:rsidRPr="00677900" w:rsidRDefault="00677900" w:rsidP="00DD60CF">
      <w:pPr>
        <w:pStyle w:val="NormalWeb"/>
        <w:shd w:val="clear" w:color="auto" w:fill="FFFFFF"/>
        <w:spacing w:line="360" w:lineRule="auto"/>
        <w:rPr>
          <w:color w:val="2A3640"/>
        </w:rPr>
      </w:pPr>
      <w:r w:rsidRPr="00677900">
        <w:rPr>
          <w:color w:val="2A3640"/>
        </w:rPr>
        <w:t>Revideret januar 2024/ Bestyrelsen</w:t>
      </w:r>
    </w:p>
    <w:p w14:paraId="75AAFA7F" w14:textId="2415539D" w:rsidR="00677900" w:rsidRPr="00677900" w:rsidRDefault="00677900" w:rsidP="00DD6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900">
        <w:rPr>
          <w:rFonts w:ascii="Times New Roman" w:hAnsi="Times New Roman" w:cs="Times New Roman"/>
          <w:sz w:val="24"/>
          <w:szCs w:val="24"/>
        </w:rPr>
        <w:t>.</w:t>
      </w:r>
    </w:p>
    <w:sectPr w:rsidR="00677900" w:rsidRPr="006779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00"/>
    <w:rsid w:val="001E5BAB"/>
    <w:rsid w:val="004F28B1"/>
    <w:rsid w:val="00677900"/>
    <w:rsid w:val="00796772"/>
    <w:rsid w:val="008B129B"/>
    <w:rsid w:val="009D22F2"/>
    <w:rsid w:val="00D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CB6"/>
  <w15:chartTrackingRefBased/>
  <w15:docId w15:val="{01B9A9AB-E338-4936-9EC3-3F023D2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7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7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7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77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77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7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7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7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7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7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77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7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7790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7790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790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790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790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79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77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77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79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7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779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7790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7790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7790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77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7790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779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7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677900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7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benhavns-seniorlaeger.dk/memberportal/frontp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Jørgensen</dc:creator>
  <cp:keywords/>
  <dc:description/>
  <cp:lastModifiedBy>Merete Jørgensen</cp:lastModifiedBy>
  <cp:revision>2</cp:revision>
  <dcterms:created xsi:type="dcterms:W3CDTF">2024-03-06T10:59:00Z</dcterms:created>
  <dcterms:modified xsi:type="dcterms:W3CDTF">2024-03-06T11:15:00Z</dcterms:modified>
</cp:coreProperties>
</file>